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53"/>
      </w:tblGrid>
      <w:tr w:rsidR="006445EF" w:rsidTr="00490DB5">
        <w:trPr>
          <w:trHeight w:val="1700"/>
        </w:trPr>
        <w:tc>
          <w:tcPr>
            <w:tcW w:w="3190" w:type="dxa"/>
          </w:tcPr>
          <w:p w:rsidR="006445EF" w:rsidRDefault="006445EF" w:rsidP="00490DB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6445EF" w:rsidRDefault="006445EF" w:rsidP="00490DB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445EF" w:rsidRDefault="006445EF" w:rsidP="00490DB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445EF" w:rsidRPr="003E79CA" w:rsidRDefault="006445EF" w:rsidP="00490DB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5EF" w:rsidRPr="003E79CA" w:rsidRDefault="006445EF" w:rsidP="00490D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6445EF" w:rsidRDefault="00324BF8" w:rsidP="00D42E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26.02.2021    № 101-П</w:t>
            </w:r>
          </w:p>
        </w:tc>
      </w:tr>
    </w:tbl>
    <w:p w:rsidR="006445EF" w:rsidRPr="000064B4" w:rsidRDefault="006445EF" w:rsidP="00D42E9D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  <w:r>
        <w:rPr>
          <w:rFonts w:ascii="Times New Roman" w:hAnsi="Times New Roman" w:cs="Times New Roman"/>
          <w:sz w:val="28"/>
          <w:szCs w:val="28"/>
        </w:rPr>
        <w:t>КОРРЕКТИРУЮЩИЕ КОЭФФИЦИЕНТЫ</w:t>
      </w:r>
    </w:p>
    <w:p w:rsidR="006445EF" w:rsidRDefault="006445EF" w:rsidP="006445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064B4">
        <w:rPr>
          <w:rFonts w:ascii="Times New Roman" w:hAnsi="Times New Roman" w:cs="Times New Roman"/>
          <w:sz w:val="28"/>
          <w:szCs w:val="28"/>
        </w:rPr>
        <w:t>к нормативам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>обеспечения образовательной</w:t>
      </w:r>
      <w:r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>деятельности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>организаций</w:t>
      </w:r>
      <w:r w:rsidR="008E5B46">
        <w:rPr>
          <w:rFonts w:ascii="Times New Roman" w:hAnsi="Times New Roman" w:cs="Times New Roman"/>
          <w:sz w:val="28"/>
          <w:szCs w:val="28"/>
        </w:rPr>
        <w:t xml:space="preserve">, </w:t>
      </w:r>
      <w:r w:rsidR="008E5B46" w:rsidRPr="008E5B46">
        <w:rPr>
          <w:rFonts w:ascii="Times New Roman" w:hAnsi="Times New Roman" w:cs="Times New Roman"/>
          <w:sz w:val="28"/>
          <w:szCs w:val="28"/>
        </w:rPr>
        <w:t>в том числе обособленных подразделений юридического лица вне места его нахождения</w:t>
      </w:r>
      <w:r w:rsidRPr="00006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 исключением общеобразовательных организаций, расположенных в городских населенных пунктах, общеобразовательных организаций, расположенных</w:t>
      </w:r>
      <w:r w:rsidR="009F7B54">
        <w:rPr>
          <w:rFonts w:ascii="Times New Roman" w:hAnsi="Times New Roman" w:cs="Times New Roman"/>
          <w:sz w:val="28"/>
          <w:szCs w:val="28"/>
        </w:rPr>
        <w:t xml:space="preserve"> в сельских населенных пунктах,</w:t>
      </w:r>
      <w:r w:rsidR="008E5B4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численностью обучающихся (воспитанников) более 275 человек)</w:t>
      </w:r>
      <w:r w:rsidR="008E5B46">
        <w:rPr>
          <w:rFonts w:ascii="Times New Roman" w:hAnsi="Times New Roman" w:cs="Times New Roman"/>
          <w:sz w:val="28"/>
          <w:szCs w:val="28"/>
        </w:rPr>
        <w:t>,</w:t>
      </w:r>
      <w:r w:rsidR="008E5B46"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>в части расходов на оплату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9F7B54">
        <w:rPr>
          <w:rFonts w:ascii="Times New Roman" w:hAnsi="Times New Roman" w:cs="Times New Roman"/>
          <w:sz w:val="28"/>
          <w:szCs w:val="28"/>
        </w:rPr>
        <w:t>в рамках обеспечения</w:t>
      </w:r>
      <w:r>
        <w:rPr>
          <w:rFonts w:ascii="Times New Roman" w:hAnsi="Times New Roman" w:cs="Times New Roman"/>
          <w:sz w:val="28"/>
          <w:szCs w:val="28"/>
        </w:rPr>
        <w:br/>
        <w:t>урочной деятельности</w:t>
      </w:r>
      <w:proofErr w:type="gramEnd"/>
    </w:p>
    <w:p w:rsidR="006445EF" w:rsidRDefault="006445EF" w:rsidP="006445EF">
      <w:pPr>
        <w:pStyle w:val="ConsPlusTitle"/>
        <w:spacing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5046"/>
        <w:gridCol w:w="3550"/>
      </w:tblGrid>
      <w:tr w:rsidR="006445EF" w:rsidRPr="000064B4" w:rsidTr="00490DB5">
        <w:trPr>
          <w:tblHeader/>
        </w:trPr>
        <w:tc>
          <w:tcPr>
            <w:tcW w:w="964" w:type="dxa"/>
          </w:tcPr>
          <w:p w:rsidR="006445EF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445EF" w:rsidRPr="000064B4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046" w:type="dxa"/>
          </w:tcPr>
          <w:p w:rsidR="006445EF" w:rsidRPr="000064B4" w:rsidRDefault="00D42E9D" w:rsidP="00BB04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Особенности </w:t>
            </w:r>
            <w:r w:rsidR="00BB04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комплектования классов (дошкольных групп), местонахождения общеобразовательной организации</w:t>
            </w:r>
          </w:p>
        </w:tc>
        <w:tc>
          <w:tcPr>
            <w:tcW w:w="3550" w:type="dxa"/>
          </w:tcPr>
          <w:p w:rsidR="006445EF" w:rsidRPr="000064B4" w:rsidRDefault="006445EF" w:rsidP="000279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Коэффициент, применяемы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к нормативам финансового обеспечения образовательной деятельности общеобразовательных организаций в части расходов на оплату труда работников в рамках обеспечения урочной деятельности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Pr="0097445A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6" w:type="dxa"/>
          </w:tcPr>
          <w:p w:rsidR="006445EF" w:rsidRPr="0097445A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дневной государственной или муниципальной </w:t>
            </w:r>
            <w:r w:rsidR="00593A0B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 w:rsidRPr="00BC22A0">
              <w:rPr>
                <w:rFonts w:ascii="Times New Roman" w:hAnsi="Times New Roman" w:cs="Times New Roman"/>
                <w:sz w:val="28"/>
                <w:szCs w:val="28"/>
              </w:rPr>
              <w:t>, распо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ложенной в муниципальном районе (муниципальном округе</w:t>
            </w:r>
            <w:r w:rsidR="00D42E9D">
              <w:rPr>
                <w:rFonts w:ascii="Times New Roman" w:hAnsi="Times New Roman" w:cs="Times New Roman"/>
                <w:sz w:val="28"/>
                <w:szCs w:val="28"/>
              </w:rPr>
              <w:t>, городском округе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50" w:type="dxa"/>
          </w:tcPr>
          <w:p w:rsidR="006445EF" w:rsidRPr="0097445A" w:rsidRDefault="006445EF" w:rsidP="00490D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46" w:type="dxa"/>
          </w:tcPr>
          <w:p w:rsidR="006445EF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Арбажский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550" w:type="dxa"/>
          </w:tcPr>
          <w:p w:rsidR="006445EF" w:rsidRPr="0097445A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6D5A">
              <w:rPr>
                <w:rFonts w:ascii="Times New Roman" w:hAnsi="Times New Roman" w:cs="Times New Roman"/>
                <w:sz w:val="28"/>
                <w:szCs w:val="28"/>
              </w:rPr>
              <w:t>,17</w:t>
            </w:r>
          </w:p>
        </w:tc>
      </w:tr>
      <w:tr w:rsidR="006445EF" w:rsidRPr="000064B4" w:rsidTr="00490DB5">
        <w:trPr>
          <w:trHeight w:val="200"/>
        </w:trPr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0279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 w:rsidR="000279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Pr="00DF6A82" w:rsidRDefault="006445EF" w:rsidP="00490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Богородский муниципальный округ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6D5A">
              <w:rPr>
                <w:rFonts w:ascii="Times New Roman" w:hAnsi="Times New Roman" w:cs="Times New Roman"/>
                <w:sz w:val="28"/>
                <w:szCs w:val="28"/>
              </w:rPr>
              <w:t>,32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Верхнекамский район</w:t>
            </w:r>
          </w:p>
        </w:tc>
        <w:tc>
          <w:tcPr>
            <w:tcW w:w="3550" w:type="dxa"/>
          </w:tcPr>
          <w:p w:rsidR="006445EF" w:rsidRPr="007B1D66" w:rsidRDefault="006445EF" w:rsidP="000279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0279BF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Верхошижемский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1,65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Pr="00DF6A82" w:rsidRDefault="006445EF" w:rsidP="00490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1,74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Кикнурский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6D5A">
              <w:rPr>
                <w:rFonts w:ascii="Times New Roman" w:hAnsi="Times New Roman" w:cs="Times New Roman"/>
                <w:sz w:val="28"/>
                <w:szCs w:val="28"/>
              </w:rPr>
              <w:t>,31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Кильмезский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1,77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Котельничский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Куменский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Pr="00DF6A82" w:rsidRDefault="006445EF" w:rsidP="00490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Лебяжский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Default="006445EF" w:rsidP="00C96D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1,43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0279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0279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6" w:type="dxa"/>
          </w:tcPr>
          <w:p w:rsidR="006445EF" w:rsidRPr="007B1D66" w:rsidRDefault="006445EF" w:rsidP="00785A66">
            <w:pPr>
              <w:pStyle w:val="ConsPlusNormal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Нагорский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Pr="00DF6A82" w:rsidRDefault="006445EF" w:rsidP="00490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6D5A">
              <w:rPr>
                <w:rFonts w:ascii="Times New Roman" w:hAnsi="Times New Roman" w:cs="Times New Roman"/>
                <w:sz w:val="28"/>
                <w:szCs w:val="28"/>
              </w:rPr>
              <w:t>,22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Нолинский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1,38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Омутнинский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1,53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Опаринский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0279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="000279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Орловский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Пижанский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1,93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Санчурский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Свечинский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3550" w:type="dxa"/>
          </w:tcPr>
          <w:p w:rsidR="006445EF" w:rsidRPr="007B1D66" w:rsidRDefault="006445EF" w:rsidP="000279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0279BF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6D5A"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Pr="00DF6A82" w:rsidRDefault="006445EF" w:rsidP="00490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1.33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Тужинский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C96D5A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Унинский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Уржумский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Фаленский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1,07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Юрьянский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2,01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6445EF" w:rsidRPr="007B1D6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1,43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046" w:type="dxa"/>
          </w:tcPr>
          <w:p w:rsidR="006445EF" w:rsidRPr="007B1D66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3550" w:type="dxa"/>
          </w:tcPr>
          <w:p w:rsidR="006445EF" w:rsidRPr="007B1D66" w:rsidRDefault="006445EF" w:rsidP="000279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0279B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bookmarkStart w:id="1" w:name="_GoBack"/>
            <w:bookmarkEnd w:id="1"/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</w:tcPr>
          <w:p w:rsidR="006445EF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отдельных категорий учащихся в общеобразовательных организациях</w:t>
            </w:r>
          </w:p>
        </w:tc>
        <w:tc>
          <w:tcPr>
            <w:tcW w:w="3550" w:type="dxa"/>
          </w:tcPr>
          <w:p w:rsidR="006445EF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046" w:type="dxa"/>
          </w:tcPr>
          <w:p w:rsidR="006445EF" w:rsidRPr="003C5D62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01561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в общеобразовательн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61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группах с пребыванием детей не менее </w:t>
            </w:r>
            <w:r w:rsidR="00D42E9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9 часов в день</w:t>
            </w:r>
          </w:p>
        </w:tc>
        <w:tc>
          <w:tcPr>
            <w:tcW w:w="3550" w:type="dxa"/>
          </w:tcPr>
          <w:p w:rsidR="006445EF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2,0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5046" w:type="dxa"/>
          </w:tcPr>
          <w:p w:rsidR="006445EF" w:rsidRPr="003C5D62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01561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в общеобразовательн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61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в группах с пребыванием детей менее </w:t>
            </w:r>
            <w:r w:rsidR="00D42E9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9 часов в день </w:t>
            </w:r>
          </w:p>
        </w:tc>
        <w:tc>
          <w:tcPr>
            <w:tcW w:w="3550" w:type="dxa"/>
          </w:tcPr>
          <w:p w:rsidR="006445EF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046" w:type="dxa"/>
          </w:tcPr>
          <w:p w:rsidR="006445EF" w:rsidRPr="003C5D62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</w:t>
            </w:r>
            <w:r w:rsidR="00593A0B">
              <w:rPr>
                <w:rFonts w:ascii="Times New Roman" w:hAnsi="Times New Roman" w:cs="Times New Roman"/>
                <w:sz w:val="28"/>
                <w:szCs w:val="28"/>
              </w:rPr>
              <w:t xml:space="preserve"> расчетном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</w:tc>
        <w:tc>
          <w:tcPr>
            <w:tcW w:w="3550" w:type="dxa"/>
          </w:tcPr>
          <w:p w:rsidR="006445EF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6" w:type="dxa"/>
          </w:tcPr>
          <w:p w:rsidR="006445EF" w:rsidRPr="003C5D62" w:rsidRDefault="006445EF" w:rsidP="0001561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детей в общеобразовательных организациях, расположенных </w:t>
            </w:r>
            <w:r w:rsidR="0001561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1561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где установлен районный коэффициент к заработной плате</w:t>
            </w:r>
          </w:p>
        </w:tc>
        <w:tc>
          <w:tcPr>
            <w:tcW w:w="3550" w:type="dxa"/>
          </w:tcPr>
          <w:p w:rsidR="006445EF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</w:tbl>
    <w:p w:rsidR="00564033" w:rsidRDefault="006445EF" w:rsidP="00AF57D6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E9D">
        <w:rPr>
          <w:rFonts w:ascii="Times New Roman" w:hAnsi="Times New Roman" w:cs="Times New Roman"/>
          <w:sz w:val="24"/>
          <w:szCs w:val="24"/>
        </w:rPr>
        <w:t>Примечание</w:t>
      </w:r>
      <w:r w:rsidR="00DF6049">
        <w:rPr>
          <w:rFonts w:ascii="Times New Roman" w:hAnsi="Times New Roman" w:cs="Times New Roman"/>
          <w:sz w:val="24"/>
          <w:szCs w:val="24"/>
        </w:rPr>
        <w:t>.</w:t>
      </w:r>
      <w:r w:rsidRPr="00D42E9D">
        <w:rPr>
          <w:rFonts w:ascii="Times New Roman" w:hAnsi="Times New Roman" w:cs="Times New Roman"/>
          <w:sz w:val="24"/>
          <w:szCs w:val="24"/>
        </w:rPr>
        <w:t xml:space="preserve"> </w:t>
      </w:r>
      <w:r w:rsidR="00593A0B">
        <w:rPr>
          <w:rFonts w:ascii="Times New Roman" w:hAnsi="Times New Roman" w:cs="Times New Roman"/>
          <w:sz w:val="24"/>
          <w:szCs w:val="24"/>
        </w:rPr>
        <w:t xml:space="preserve">1. </w:t>
      </w:r>
      <w:r w:rsidR="00564033">
        <w:rPr>
          <w:rFonts w:ascii="Times New Roman" w:hAnsi="Times New Roman" w:cs="Times New Roman"/>
          <w:sz w:val="24"/>
          <w:szCs w:val="24"/>
        </w:rPr>
        <w:t xml:space="preserve">Коэффициенты применяются к нормативам на уровне дошкольного, начального общего, основного общего и среднего общего образования, установленным </w:t>
      </w:r>
      <w:r w:rsidR="00564033">
        <w:rPr>
          <w:rFonts w:ascii="Times New Roman" w:hAnsi="Times New Roman" w:cs="Times New Roman"/>
          <w:sz w:val="24"/>
          <w:szCs w:val="24"/>
        </w:rPr>
        <w:br/>
        <w:t>в пункте 4 приложения № 1 настоящего постановления.</w:t>
      </w:r>
    </w:p>
    <w:p w:rsidR="006445EF" w:rsidRDefault="00564033" w:rsidP="00AF57D6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445EF" w:rsidRPr="00D42E9D">
        <w:rPr>
          <w:rFonts w:ascii="Times New Roman" w:hAnsi="Times New Roman" w:cs="Times New Roman"/>
          <w:sz w:val="24"/>
          <w:szCs w:val="24"/>
        </w:rPr>
        <w:t xml:space="preserve">Коэффициенты, указанные в </w:t>
      </w:r>
      <w:hyperlink w:anchor="P201" w:history="1">
        <w:r w:rsidR="00593A0B">
          <w:rPr>
            <w:rFonts w:ascii="Times New Roman" w:hAnsi="Times New Roman" w:cs="Times New Roman"/>
            <w:sz w:val="24"/>
            <w:szCs w:val="24"/>
          </w:rPr>
          <w:t>пункте</w:t>
        </w:r>
        <w:r w:rsidR="006445EF" w:rsidRPr="00D42E9D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6445EF" w:rsidRPr="00D42E9D">
        <w:rPr>
          <w:rFonts w:ascii="Times New Roman" w:hAnsi="Times New Roman" w:cs="Times New Roman"/>
          <w:sz w:val="24"/>
          <w:szCs w:val="24"/>
        </w:rPr>
        <w:t xml:space="preserve">, </w:t>
      </w:r>
      <w:r w:rsidR="00593A0B">
        <w:rPr>
          <w:rFonts w:ascii="Times New Roman" w:hAnsi="Times New Roman" w:cs="Times New Roman"/>
          <w:sz w:val="24"/>
          <w:szCs w:val="24"/>
        </w:rPr>
        <w:t xml:space="preserve">3 </w:t>
      </w:r>
      <w:r w:rsidR="006445EF" w:rsidRPr="00D42E9D">
        <w:rPr>
          <w:rFonts w:ascii="Times New Roman" w:hAnsi="Times New Roman" w:cs="Times New Roman"/>
          <w:sz w:val="24"/>
          <w:szCs w:val="24"/>
        </w:rPr>
        <w:t>применяются к нормативам финансового обеспечения образовательной деятельности общеобразовательных организаций</w:t>
      </w:r>
      <w:r w:rsidR="00593A0B">
        <w:rPr>
          <w:rFonts w:ascii="Times New Roman" w:hAnsi="Times New Roman" w:cs="Times New Roman"/>
          <w:sz w:val="24"/>
          <w:szCs w:val="24"/>
        </w:rPr>
        <w:t>, указанных в пункт</w:t>
      </w:r>
      <w:r w:rsidR="00015618">
        <w:rPr>
          <w:rFonts w:ascii="Times New Roman" w:hAnsi="Times New Roman" w:cs="Times New Roman"/>
          <w:sz w:val="24"/>
          <w:szCs w:val="24"/>
        </w:rPr>
        <w:t>е</w:t>
      </w:r>
      <w:r w:rsidR="00593A0B">
        <w:rPr>
          <w:rFonts w:ascii="Times New Roman" w:hAnsi="Times New Roman" w:cs="Times New Roman"/>
          <w:sz w:val="24"/>
          <w:szCs w:val="24"/>
        </w:rPr>
        <w:t xml:space="preserve"> </w:t>
      </w:r>
      <w:r w:rsidR="00AD27B6">
        <w:rPr>
          <w:rFonts w:ascii="Times New Roman" w:hAnsi="Times New Roman" w:cs="Times New Roman"/>
          <w:sz w:val="24"/>
          <w:szCs w:val="24"/>
        </w:rPr>
        <w:t>3</w:t>
      </w:r>
      <w:r w:rsidR="00593A0B">
        <w:rPr>
          <w:rFonts w:ascii="Times New Roman" w:hAnsi="Times New Roman" w:cs="Times New Roman"/>
          <w:sz w:val="24"/>
          <w:szCs w:val="24"/>
        </w:rPr>
        <w:t xml:space="preserve"> приложения № 4, установленного настоящим постановлением, </w:t>
      </w:r>
      <w:r w:rsidR="006445EF" w:rsidRPr="00D42E9D">
        <w:rPr>
          <w:rFonts w:ascii="Times New Roman" w:hAnsi="Times New Roman" w:cs="Times New Roman"/>
          <w:sz w:val="24"/>
          <w:szCs w:val="24"/>
        </w:rPr>
        <w:t>в рамках обеспечения урочной деятельности в части расходов на оплату труда работников.</w:t>
      </w:r>
    </w:p>
    <w:p w:rsidR="00593A0B" w:rsidRDefault="00564033" w:rsidP="00593A0B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93A0B">
        <w:rPr>
          <w:rFonts w:ascii="Times New Roman" w:hAnsi="Times New Roman" w:cs="Times New Roman"/>
          <w:sz w:val="24"/>
          <w:szCs w:val="24"/>
        </w:rPr>
        <w:t xml:space="preserve">. </w:t>
      </w:r>
      <w:r w:rsidR="00593A0B" w:rsidRPr="00D42E9D">
        <w:rPr>
          <w:rFonts w:ascii="Times New Roman" w:hAnsi="Times New Roman" w:cs="Times New Roman"/>
          <w:sz w:val="24"/>
          <w:szCs w:val="24"/>
        </w:rPr>
        <w:t xml:space="preserve">Коэффициенты, указанные в </w:t>
      </w:r>
      <w:hyperlink w:anchor="P201" w:history="1">
        <w:r w:rsidR="00593A0B">
          <w:rPr>
            <w:rFonts w:ascii="Times New Roman" w:hAnsi="Times New Roman" w:cs="Times New Roman"/>
            <w:sz w:val="24"/>
            <w:szCs w:val="24"/>
          </w:rPr>
          <w:t>пункт</w:t>
        </w:r>
        <w:r w:rsidR="00015618">
          <w:rPr>
            <w:rFonts w:ascii="Times New Roman" w:hAnsi="Times New Roman" w:cs="Times New Roman"/>
            <w:sz w:val="24"/>
            <w:szCs w:val="24"/>
          </w:rPr>
          <w:t>ах</w:t>
        </w:r>
        <w:r w:rsidR="00593A0B" w:rsidRPr="00D42E9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593A0B">
          <w:rPr>
            <w:rFonts w:ascii="Times New Roman" w:hAnsi="Times New Roman" w:cs="Times New Roman"/>
            <w:sz w:val="24"/>
            <w:szCs w:val="24"/>
          </w:rPr>
          <w:t>2,</w:t>
        </w:r>
        <w:r w:rsidR="00785A6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593A0B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593A0B" w:rsidRPr="00D42E9D">
        <w:rPr>
          <w:rFonts w:ascii="Times New Roman" w:hAnsi="Times New Roman" w:cs="Times New Roman"/>
          <w:sz w:val="24"/>
          <w:szCs w:val="24"/>
        </w:rPr>
        <w:t xml:space="preserve"> применяются к нормативам финансового обеспечения образовательной деятельности общеобразовательных организаций</w:t>
      </w:r>
      <w:r w:rsidR="00593A0B">
        <w:rPr>
          <w:rFonts w:ascii="Times New Roman" w:hAnsi="Times New Roman" w:cs="Times New Roman"/>
          <w:sz w:val="24"/>
          <w:szCs w:val="24"/>
        </w:rPr>
        <w:t xml:space="preserve">, указанных в пунктах </w:t>
      </w:r>
      <w:r w:rsidR="00AD27B6">
        <w:rPr>
          <w:rFonts w:ascii="Times New Roman" w:hAnsi="Times New Roman" w:cs="Times New Roman"/>
          <w:sz w:val="24"/>
          <w:szCs w:val="24"/>
        </w:rPr>
        <w:t>2</w:t>
      </w:r>
      <w:r w:rsidR="00593A0B">
        <w:rPr>
          <w:rFonts w:ascii="Times New Roman" w:hAnsi="Times New Roman" w:cs="Times New Roman"/>
          <w:sz w:val="24"/>
          <w:szCs w:val="24"/>
        </w:rPr>
        <w:t>.</w:t>
      </w:r>
      <w:r w:rsidR="00785A66">
        <w:rPr>
          <w:rFonts w:ascii="Times New Roman" w:hAnsi="Times New Roman" w:cs="Times New Roman"/>
          <w:sz w:val="24"/>
          <w:szCs w:val="24"/>
        </w:rPr>
        <w:t xml:space="preserve">1 – </w:t>
      </w:r>
      <w:r w:rsidR="00AD27B6">
        <w:rPr>
          <w:rFonts w:ascii="Times New Roman" w:hAnsi="Times New Roman" w:cs="Times New Roman"/>
          <w:sz w:val="24"/>
          <w:szCs w:val="24"/>
        </w:rPr>
        <w:t>2</w:t>
      </w:r>
      <w:r w:rsidR="00785A66">
        <w:rPr>
          <w:rFonts w:ascii="Times New Roman" w:hAnsi="Times New Roman" w:cs="Times New Roman"/>
          <w:sz w:val="24"/>
          <w:szCs w:val="24"/>
        </w:rPr>
        <w:t>.3</w:t>
      </w:r>
      <w:r w:rsidR="00593A0B">
        <w:rPr>
          <w:rFonts w:ascii="Times New Roman" w:hAnsi="Times New Roman" w:cs="Times New Roman"/>
          <w:sz w:val="24"/>
          <w:szCs w:val="24"/>
        </w:rPr>
        <w:t xml:space="preserve"> приложения № 4, установленного настоящим постановлением, </w:t>
      </w:r>
      <w:r w:rsidR="00593A0B" w:rsidRPr="00D42E9D">
        <w:rPr>
          <w:rFonts w:ascii="Times New Roman" w:hAnsi="Times New Roman" w:cs="Times New Roman"/>
          <w:sz w:val="24"/>
          <w:szCs w:val="24"/>
        </w:rPr>
        <w:t>в рамках обеспечения урочной деятельности в части расходов на оплату труда работников.</w:t>
      </w:r>
    </w:p>
    <w:p w:rsidR="004E7F88" w:rsidRDefault="006445EF" w:rsidP="00D42E9D">
      <w:pPr>
        <w:spacing w:before="720" w:after="0"/>
        <w:jc w:val="center"/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4E7F88" w:rsidSect="003D6ED2">
      <w:headerReference w:type="default" r:id="rId9"/>
      <w:footnotePr>
        <w:numFmt w:val="chicago"/>
      </w:footnotePr>
      <w:pgSz w:w="11906" w:h="16838"/>
      <w:pgMar w:top="1418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09A" w:rsidRDefault="0095109A" w:rsidP="00AE0215">
      <w:pPr>
        <w:spacing w:after="0" w:line="240" w:lineRule="auto"/>
      </w:pPr>
      <w:r>
        <w:separator/>
      </w:r>
    </w:p>
  </w:endnote>
  <w:endnote w:type="continuationSeparator" w:id="0">
    <w:p w:rsidR="0095109A" w:rsidRDefault="0095109A" w:rsidP="00AE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09A" w:rsidRDefault="0095109A" w:rsidP="00AE0215">
      <w:pPr>
        <w:spacing w:after="0" w:line="240" w:lineRule="auto"/>
      </w:pPr>
      <w:r>
        <w:separator/>
      </w:r>
    </w:p>
  </w:footnote>
  <w:footnote w:type="continuationSeparator" w:id="0">
    <w:p w:rsidR="0095109A" w:rsidRDefault="0095109A" w:rsidP="00AE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56382"/>
      <w:docPartObj>
        <w:docPartGallery w:val="Page Numbers (Top of Page)"/>
        <w:docPartUnique/>
      </w:docPartObj>
    </w:sdtPr>
    <w:sdtEndPr/>
    <w:sdtContent>
      <w:p w:rsidR="003D6ED2" w:rsidRDefault="00FA3B8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B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B33EE"/>
    <w:multiLevelType w:val="hybridMultilevel"/>
    <w:tmpl w:val="1C9010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F7E5C"/>
    <w:multiLevelType w:val="hybridMultilevel"/>
    <w:tmpl w:val="AF0E5B8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5EF"/>
    <w:rsid w:val="00015618"/>
    <w:rsid w:val="000279BF"/>
    <w:rsid w:val="000A7D58"/>
    <w:rsid w:val="0014463B"/>
    <w:rsid w:val="00241B3D"/>
    <w:rsid w:val="002F17BE"/>
    <w:rsid w:val="00324BF8"/>
    <w:rsid w:val="0032572F"/>
    <w:rsid w:val="00355805"/>
    <w:rsid w:val="003D6ED2"/>
    <w:rsid w:val="00400DFE"/>
    <w:rsid w:val="00485CC1"/>
    <w:rsid w:val="00490DB5"/>
    <w:rsid w:val="004A5B6B"/>
    <w:rsid w:val="004C4EFE"/>
    <w:rsid w:val="004E7F88"/>
    <w:rsid w:val="00564033"/>
    <w:rsid w:val="005907CE"/>
    <w:rsid w:val="00593A0B"/>
    <w:rsid w:val="006445EF"/>
    <w:rsid w:val="00693D2A"/>
    <w:rsid w:val="0071791F"/>
    <w:rsid w:val="00785A66"/>
    <w:rsid w:val="00816792"/>
    <w:rsid w:val="00836A38"/>
    <w:rsid w:val="008E5B46"/>
    <w:rsid w:val="0095109A"/>
    <w:rsid w:val="009F7B54"/>
    <w:rsid w:val="00A03BF5"/>
    <w:rsid w:val="00A1490E"/>
    <w:rsid w:val="00AD27B6"/>
    <w:rsid w:val="00AE0215"/>
    <w:rsid w:val="00AF57D6"/>
    <w:rsid w:val="00BB041A"/>
    <w:rsid w:val="00C96D5A"/>
    <w:rsid w:val="00CE263B"/>
    <w:rsid w:val="00D42E9D"/>
    <w:rsid w:val="00DA3DBF"/>
    <w:rsid w:val="00DF6049"/>
    <w:rsid w:val="00ED330A"/>
    <w:rsid w:val="00F4699A"/>
    <w:rsid w:val="00FA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5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45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44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45EF"/>
  </w:style>
  <w:style w:type="paragraph" w:styleId="a6">
    <w:name w:val="footnote text"/>
    <w:basedOn w:val="a"/>
    <w:link w:val="a7"/>
    <w:uiPriority w:val="99"/>
    <w:semiHidden/>
    <w:unhideWhenUsed/>
    <w:rsid w:val="00490DB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90DB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90DB5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2F17BE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F17BE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F17BE"/>
    <w:rPr>
      <w:vertAlign w:val="superscript"/>
    </w:rPr>
  </w:style>
  <w:style w:type="paragraph" w:styleId="ac">
    <w:name w:val="footer"/>
    <w:basedOn w:val="a"/>
    <w:link w:val="ad"/>
    <w:uiPriority w:val="99"/>
    <w:semiHidden/>
    <w:unhideWhenUsed/>
    <w:rsid w:val="0083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36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6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AEE5E-5CDC-4B58-8EDA-6092495A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slobodina_ai</cp:lastModifiedBy>
  <cp:revision>5</cp:revision>
  <cp:lastPrinted>2021-02-25T13:31:00Z</cp:lastPrinted>
  <dcterms:created xsi:type="dcterms:W3CDTF">2021-02-25T08:15:00Z</dcterms:created>
  <dcterms:modified xsi:type="dcterms:W3CDTF">2021-02-26T13:44:00Z</dcterms:modified>
</cp:coreProperties>
</file>